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70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497128" w14:paraId="36C4F111" w14:textId="77777777" w:rsidTr="00497128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  <w:hideMark/>
          </w:tcPr>
          <w:p w14:paraId="2700DB13" w14:textId="77777777" w:rsidR="00497128" w:rsidRDefault="00497128">
            <w:pPr>
              <w:widowControl w:val="0"/>
              <w:suppressAutoHyphens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ascii="Arial" w:eastAsia="SimSun" w:hAnsi="Arial" w:cs="Arial"/>
                <w:b/>
                <w:i/>
                <w:lang w:eastAsia="zh-CN"/>
              </w:rPr>
              <w:t xml:space="preserve">                               </w:t>
            </w:r>
            <w:r>
              <w:rPr>
                <w:rFonts w:ascii="Arial" w:eastAsia="SimSun" w:hAnsi="Arial" w:cs="Arial"/>
                <w:b/>
                <w:i/>
                <w:kern w:val="2"/>
                <w:lang w:eastAsia="zh-CN"/>
                <w14:ligatures w14:val="standardContextual"/>
              </w:rPr>
              <w:object w:dxaOrig="765" w:dyaOrig="810" w14:anchorId="0A43C94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6" o:title=""/>
                </v:shape>
                <o:OLEObject Type="Embed" ProgID="Word.Picture.8" ShapeID="_x0000_i1025" DrawAspect="Content" ObjectID="_1820398397" r:id="rId7"/>
              </w:object>
            </w:r>
          </w:p>
          <w:p w14:paraId="66E1408A" w14:textId="77777777" w:rsidR="00497128" w:rsidRDefault="00497128">
            <w:pPr>
              <w:widowControl w:val="0"/>
              <w:suppressAutoHyphens/>
              <w:ind w:right="-315"/>
              <w:jc w:val="both"/>
              <w:rPr>
                <w:rFonts w:ascii="Arial" w:eastAsia="SimSun" w:hAnsi="Arial" w:cs="Arial"/>
                <w:b/>
                <w:lang w:eastAsia="zh-CN"/>
              </w:rPr>
            </w:pPr>
            <w:r>
              <w:rPr>
                <w:rFonts w:ascii="Arial" w:eastAsia="SimSun" w:hAnsi="Arial" w:cs="Arial"/>
                <w:b/>
                <w:lang w:eastAsia="zh-CN"/>
              </w:rPr>
              <w:t xml:space="preserve">               REPUBLIKA HRVATSKA</w:t>
            </w:r>
          </w:p>
          <w:p w14:paraId="6A75E9C3" w14:textId="77777777" w:rsidR="00497128" w:rsidRDefault="00497128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lang w:eastAsia="zh-CN"/>
              </w:rPr>
            </w:pPr>
            <w:r>
              <w:rPr>
                <w:rFonts w:ascii="Arial" w:eastAsia="SimSun" w:hAnsi="Arial" w:cs="Arial"/>
                <w:b/>
                <w:lang w:eastAsia="zh-CN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4895D2CD" w14:textId="77777777" w:rsidR="00497128" w:rsidRDefault="00497128">
            <w:pPr>
              <w:widowControl w:val="0"/>
              <w:suppressAutoHyphens/>
              <w:jc w:val="both"/>
              <w:rPr>
                <w:rFonts w:ascii="Arial" w:eastAsia="SimSun" w:hAnsi="Arial" w:cs="Arial"/>
                <w:lang w:eastAsia="zh-CN"/>
              </w:rPr>
            </w:pPr>
          </w:p>
        </w:tc>
      </w:tr>
      <w:tr w:rsidR="00497128" w14:paraId="69B9654B" w14:textId="77777777" w:rsidTr="00497128">
        <w:trPr>
          <w:trHeight w:val="940"/>
        </w:trPr>
        <w:tc>
          <w:tcPr>
            <w:tcW w:w="959" w:type="dxa"/>
            <w:vAlign w:val="center"/>
            <w:hideMark/>
          </w:tcPr>
          <w:p w14:paraId="3C60F6E9" w14:textId="684B48E3" w:rsidR="00497128" w:rsidRDefault="00497128">
            <w:pPr>
              <w:widowControl w:val="0"/>
              <w:suppressAutoHyphens/>
              <w:jc w:val="both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noProof/>
                <w:lang w:eastAsia="hr-HR"/>
              </w:rPr>
              <w:drawing>
                <wp:inline distT="0" distB="0" distL="0" distR="0" wp14:anchorId="658E813D" wp14:editId="1763BCB6">
                  <wp:extent cx="428625" cy="428625"/>
                  <wp:effectExtent l="0" t="0" r="9525" b="9525"/>
                  <wp:docPr id="1396295503" name="Slika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  <w:hideMark/>
          </w:tcPr>
          <w:p w14:paraId="6EED2B66" w14:textId="77777777" w:rsidR="00497128" w:rsidRDefault="00497128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lang w:eastAsia="zh-CN"/>
              </w:rPr>
            </w:pPr>
            <w:r>
              <w:rPr>
                <w:rFonts w:ascii="Arial" w:eastAsia="SimSun" w:hAnsi="Arial" w:cs="Arial"/>
                <w:b/>
                <w:lang w:eastAsia="zh-CN"/>
              </w:rPr>
              <w:t xml:space="preserve">        OPĆINA MATULJI</w:t>
            </w:r>
          </w:p>
          <w:p w14:paraId="1BA6D155" w14:textId="77777777" w:rsidR="00497128" w:rsidRDefault="00497128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lang w:eastAsia="zh-CN"/>
              </w:rPr>
            </w:pPr>
            <w:r>
              <w:rPr>
                <w:rFonts w:ascii="Arial" w:eastAsia="SimSun" w:hAnsi="Arial" w:cs="Arial"/>
                <w:b/>
                <w:lang w:eastAsia="zh-CN"/>
              </w:rPr>
              <w:t xml:space="preserve">    OPĆINSKI NAČELNIK</w:t>
            </w:r>
          </w:p>
        </w:tc>
      </w:tr>
      <w:tr w:rsidR="00497128" w14:paraId="67B7EA55" w14:textId="77777777" w:rsidTr="00497128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086FF007" w14:textId="77777777" w:rsidR="00497128" w:rsidRDefault="00497128">
            <w:pPr>
              <w:widowControl w:val="0"/>
              <w:suppressAutoHyphens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bookmarkStart w:id="0" w:name="_Hlk54764940"/>
            <w:r>
              <w:rPr>
                <w:rFonts w:ascii="Arial" w:hAnsi="Arial" w:cs="Arial"/>
                <w:sz w:val="24"/>
                <w:szCs w:val="24"/>
                <w:lang w:eastAsia="zh-CN"/>
              </w:rPr>
              <w:t>KLASA: 024-03/25-02/11</w:t>
            </w:r>
          </w:p>
          <w:p w14:paraId="4957E0BC" w14:textId="56C54653" w:rsidR="00497128" w:rsidRPr="00F73FE8" w:rsidRDefault="00497128">
            <w:pPr>
              <w:widowControl w:val="0"/>
              <w:suppressAutoHyphens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F73FE8">
              <w:rPr>
                <w:rFonts w:ascii="Arial" w:hAnsi="Arial" w:cs="Arial"/>
                <w:sz w:val="24"/>
                <w:szCs w:val="24"/>
                <w:lang w:eastAsia="zh-CN"/>
              </w:rPr>
              <w:t>URBROJ: 2170-27-</w:t>
            </w:r>
            <w:r w:rsidR="00F73FE8" w:rsidRPr="00F73FE8">
              <w:rPr>
                <w:rFonts w:ascii="Arial" w:hAnsi="Arial" w:cs="Arial"/>
                <w:sz w:val="24"/>
                <w:szCs w:val="24"/>
                <w:lang w:eastAsia="zh-CN"/>
              </w:rPr>
              <w:t>02/1-25-2</w:t>
            </w:r>
          </w:p>
          <w:p w14:paraId="4B555BDF" w14:textId="5FEAE99D" w:rsidR="00497128" w:rsidRDefault="00497128">
            <w:pPr>
              <w:widowControl w:val="0"/>
              <w:suppressAutoHyphens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F73FE8">
              <w:rPr>
                <w:rFonts w:ascii="Arial" w:eastAsia="SimSun" w:hAnsi="Arial" w:cs="Arial"/>
                <w:sz w:val="24"/>
                <w:szCs w:val="24"/>
                <w:lang w:eastAsia="zh-CN"/>
              </w:rPr>
              <w:t>Matulji,</w:t>
            </w:r>
            <w:r w:rsidR="00F73FE8" w:rsidRPr="00F73FE8">
              <w:rPr>
                <w:rFonts w:ascii="Arial" w:eastAsia="SimSun" w:hAnsi="Arial" w:cs="Arial"/>
                <w:sz w:val="24"/>
                <w:szCs w:val="24"/>
                <w:lang w:eastAsia="zh-CN"/>
              </w:rPr>
              <w:t>25.09.</w:t>
            </w:r>
            <w:r w:rsidRPr="00F73FE8">
              <w:rPr>
                <w:rFonts w:ascii="Arial" w:eastAsia="SimSun" w:hAnsi="Arial" w:cs="Arial"/>
                <w:sz w:val="24"/>
                <w:szCs w:val="24"/>
                <w:lang w:eastAsia="zh-CN"/>
              </w:rPr>
              <w:t>2025. godine</w:t>
            </w:r>
            <w:bookmarkEnd w:id="0"/>
          </w:p>
          <w:p w14:paraId="24B2501B" w14:textId="77777777" w:rsidR="00497128" w:rsidRDefault="00497128">
            <w:pPr>
              <w:widowControl w:val="0"/>
              <w:suppressAutoHyphens/>
              <w:jc w:val="both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</w:p>
        </w:tc>
      </w:tr>
    </w:tbl>
    <w:p w14:paraId="15A5A682" w14:textId="77777777" w:rsidR="00497128" w:rsidRDefault="00497128" w:rsidP="00497128">
      <w:pPr>
        <w:spacing w:after="0" w:line="240" w:lineRule="auto"/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</w:p>
    <w:p w14:paraId="0EF184B9" w14:textId="77777777" w:rsidR="00497128" w:rsidRDefault="00497128" w:rsidP="00497128">
      <w:pPr>
        <w:spacing w:after="0" w:line="240" w:lineRule="auto"/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</w:p>
    <w:p w14:paraId="627D6939" w14:textId="77777777" w:rsidR="00497128" w:rsidRDefault="00497128" w:rsidP="00497128">
      <w:pPr>
        <w:spacing w:after="0" w:line="240" w:lineRule="auto"/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  <w:t>OPĆINSKO VIJEĆE</w:t>
      </w:r>
    </w:p>
    <w:p w14:paraId="003A9C82" w14:textId="77777777" w:rsidR="00497128" w:rsidRDefault="00497128" w:rsidP="00497128">
      <w:pPr>
        <w:spacing w:after="0" w:line="240" w:lineRule="auto"/>
        <w:ind w:left="6360" w:right="-926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  <w:t xml:space="preserve">- ovdje-       </w:t>
      </w:r>
    </w:p>
    <w:p w14:paraId="6392D0CF" w14:textId="77777777" w:rsidR="00497128" w:rsidRDefault="00497128" w:rsidP="00497128">
      <w:pPr>
        <w:spacing w:after="0" w:line="240" w:lineRule="auto"/>
        <w:ind w:left="6360" w:right="-926"/>
        <w:contextualSpacing/>
        <w:jc w:val="both"/>
        <w:rPr>
          <w:rFonts w:ascii="Arial" w:eastAsia="Times New Roman" w:hAnsi="Arial" w:cs="Arial"/>
          <w:i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iCs/>
          <w:kern w:val="0"/>
          <w:sz w:val="24"/>
          <w:szCs w:val="24"/>
          <w:lang w:eastAsia="hr-HR"/>
          <w14:ligatures w14:val="none"/>
        </w:rPr>
        <w:t xml:space="preserve">       </w:t>
      </w:r>
    </w:p>
    <w:p w14:paraId="12618E23" w14:textId="77777777" w:rsidR="00497128" w:rsidRDefault="00497128" w:rsidP="00497128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bCs/>
          <w:iCs/>
          <w:kern w:val="0"/>
          <w:sz w:val="24"/>
          <w:szCs w:val="24"/>
          <w14:ligatures w14:val="none"/>
        </w:rPr>
        <w:t xml:space="preserve">                  </w:t>
      </w:r>
    </w:p>
    <w:p w14:paraId="43969D05" w14:textId="2072C18A" w:rsidR="00497128" w:rsidRDefault="00497128" w:rsidP="004971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bCs/>
          <w:iCs/>
          <w:kern w:val="0"/>
          <w:sz w:val="24"/>
          <w:szCs w:val="24"/>
          <w14:ligatures w14:val="none"/>
        </w:rPr>
        <w:t xml:space="preserve">PREDMET: 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Prijedlog Odluke </w:t>
      </w:r>
      <w:r w:rsidRPr="00497128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izmjeni Odluke o plaći i drugim pravima općinskog načelnika i zamjenika općinskog načelnika</w:t>
      </w:r>
    </w:p>
    <w:p w14:paraId="0412AD86" w14:textId="77777777" w:rsidR="00497128" w:rsidRDefault="00497128" w:rsidP="00497128">
      <w:pPr>
        <w:spacing w:after="0" w:line="240" w:lineRule="auto"/>
        <w:jc w:val="both"/>
        <w:rPr>
          <w:rFonts w:ascii="Arial" w:eastAsia="Times New Roman" w:hAnsi="Arial" w:cs="Arial"/>
          <w:spacing w:val="10"/>
          <w:kern w:val="0"/>
          <w:sz w:val="24"/>
          <w:szCs w:val="24"/>
          <w:lang w:eastAsia="hr-HR"/>
          <w14:ligatures w14:val="none"/>
        </w:rPr>
      </w:pPr>
    </w:p>
    <w:p w14:paraId="5B97A5F3" w14:textId="77777777" w:rsidR="00497128" w:rsidRDefault="00497128" w:rsidP="0049712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Poštovani,</w:t>
      </w:r>
    </w:p>
    <w:p w14:paraId="63C644ED" w14:textId="77777777" w:rsidR="00497128" w:rsidRDefault="00497128" w:rsidP="00497128">
      <w:pPr>
        <w:spacing w:after="0" w:line="240" w:lineRule="auto"/>
        <w:jc w:val="both"/>
        <w:rPr>
          <w:rFonts w:ascii="Arial" w:eastAsia="Times New Roman" w:hAnsi="Arial" w:cs="Arial"/>
          <w:spacing w:val="10"/>
          <w:kern w:val="0"/>
          <w:sz w:val="24"/>
          <w:szCs w:val="24"/>
          <w:lang w:eastAsia="hr-HR"/>
          <w14:ligatures w14:val="none"/>
        </w:rPr>
      </w:pPr>
    </w:p>
    <w:p w14:paraId="484F1648" w14:textId="69280109" w:rsidR="00497128" w:rsidRDefault="00497128" w:rsidP="00497128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u privitku dostavljamo prijedlog Odluke o </w:t>
      </w:r>
      <w:r w:rsidRPr="00497128">
        <w:rPr>
          <w:rFonts w:ascii="Arial" w:hAnsi="Arial" w:cs="Arial"/>
          <w:kern w:val="0"/>
          <w:sz w:val="24"/>
          <w:szCs w:val="24"/>
          <w14:ligatures w14:val="none"/>
        </w:rPr>
        <w:t xml:space="preserve">izmjeni Odluke o plaći i drugim pravima 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497128">
        <w:rPr>
          <w:rFonts w:ascii="Arial" w:hAnsi="Arial" w:cs="Arial"/>
          <w:kern w:val="0"/>
          <w:sz w:val="24"/>
          <w:szCs w:val="24"/>
          <w14:ligatures w14:val="none"/>
        </w:rPr>
        <w:t>općinskog načelnika i zamjenika općinskog načelnika</w:t>
      </w:r>
      <w:r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1D16AE5C" w14:textId="77777777" w:rsidR="00497128" w:rsidRDefault="00497128" w:rsidP="00497128">
      <w:pPr>
        <w:spacing w:after="0" w:line="240" w:lineRule="auto"/>
        <w:jc w:val="both"/>
        <w:rPr>
          <w:rFonts w:ascii="Arial" w:eastAsia="Times New Roman" w:hAnsi="Arial" w:cs="Arial"/>
          <w:spacing w:val="10"/>
          <w:kern w:val="0"/>
          <w:sz w:val="24"/>
          <w:szCs w:val="24"/>
          <w:lang w:eastAsia="hr-HR"/>
          <w14:ligatures w14:val="none"/>
        </w:rPr>
      </w:pPr>
    </w:p>
    <w:p w14:paraId="0A2BCFF9" w14:textId="77777777" w:rsidR="00497128" w:rsidRDefault="00497128" w:rsidP="00497128">
      <w:pPr>
        <w:spacing w:after="0" w:line="240" w:lineRule="auto"/>
        <w:jc w:val="both"/>
        <w:rPr>
          <w:rFonts w:ascii="Arial" w:hAnsi="Arial" w:cs="Arial"/>
          <w:iCs/>
          <w:kern w:val="0"/>
          <w:sz w:val="24"/>
          <w:szCs w:val="24"/>
          <w14:ligatures w14:val="none"/>
        </w:rPr>
      </w:pPr>
      <w:bookmarkStart w:id="1" w:name="_Hlk152248957"/>
      <w:r>
        <w:rPr>
          <w:rFonts w:ascii="Arial" w:hAnsi="Arial" w:cs="Arial"/>
          <w:iCs/>
          <w:kern w:val="0"/>
          <w:sz w:val="24"/>
          <w:szCs w:val="24"/>
          <w14:ligatures w14:val="none"/>
        </w:rPr>
        <w:t>Izvjestitelj na radnim tijelima te sjednici Općinskog vijeća biti će Općinska načelnica Ingrid Debeuc.</w:t>
      </w:r>
    </w:p>
    <w:p w14:paraId="4DD6410C" w14:textId="77777777" w:rsidR="00497128" w:rsidRDefault="00497128" w:rsidP="00497128">
      <w:pPr>
        <w:spacing w:after="0" w:line="240" w:lineRule="auto"/>
        <w:ind w:firstLine="708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</w:t>
      </w:r>
    </w:p>
    <w:p w14:paraId="2F8A4F0A" w14:textId="77777777" w:rsidR="00497128" w:rsidRDefault="00497128" w:rsidP="00497128">
      <w:pPr>
        <w:spacing w:after="0" w:line="240" w:lineRule="auto"/>
        <w:ind w:right="-926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</w:p>
    <w:p w14:paraId="6806F8C3" w14:textId="77777777" w:rsidR="00497128" w:rsidRDefault="00497128" w:rsidP="00497128">
      <w:pPr>
        <w:spacing w:after="0" w:line="240" w:lineRule="auto"/>
        <w:ind w:right="-926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 xml:space="preserve">                                            </w:t>
      </w:r>
    </w:p>
    <w:p w14:paraId="6E8251A4" w14:textId="77777777" w:rsidR="00497128" w:rsidRDefault="00497128" w:rsidP="00497128">
      <w:pPr>
        <w:spacing w:after="0" w:line="240" w:lineRule="auto"/>
        <w:ind w:left="5760" w:right="-926" w:firstLine="720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</w:p>
    <w:p w14:paraId="1882E3A3" w14:textId="77777777" w:rsidR="00497128" w:rsidRDefault="00497128" w:rsidP="00497128">
      <w:pPr>
        <w:spacing w:after="0" w:line="240" w:lineRule="auto"/>
        <w:ind w:left="5040" w:right="-926" w:firstLine="720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  <w:bookmarkStart w:id="2" w:name="_Hlk87506599"/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>OPĆINSKA NAČELNICA:</w:t>
      </w:r>
    </w:p>
    <w:p w14:paraId="70639CC8" w14:textId="77777777" w:rsidR="00497128" w:rsidRDefault="00497128" w:rsidP="00497128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  <w:t xml:space="preserve">  Ingrid Debeuc, v.r.</w:t>
      </w:r>
    </w:p>
    <w:bookmarkEnd w:id="1"/>
    <w:bookmarkEnd w:id="2"/>
    <w:p w14:paraId="3882AA2E" w14:textId="77777777" w:rsidR="00497128" w:rsidRDefault="00497128" w:rsidP="00497128">
      <w:pP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br w:type="page"/>
      </w:r>
    </w:p>
    <w:p w14:paraId="07C77491" w14:textId="4D7E4A56" w:rsidR="00497128" w:rsidRDefault="00497128" w:rsidP="00497128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lastRenderedPageBreak/>
        <w:t>OBRAZLOŽENJE</w:t>
      </w:r>
    </w:p>
    <w:p w14:paraId="09CF8797" w14:textId="0F50452B" w:rsidR="00497128" w:rsidRDefault="00497128" w:rsidP="00497128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PRIJEDLOGA ODLUKE</w:t>
      </w:r>
    </w:p>
    <w:p w14:paraId="11AA1886" w14:textId="31713186" w:rsidR="00497128" w:rsidRPr="00497128" w:rsidRDefault="00497128" w:rsidP="00497128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O </w:t>
      </w:r>
      <w:r w:rsidRPr="00497128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IZMJENI ODLUKE O PLAĆI I DRUGIM PRAVIMA </w:t>
      </w:r>
    </w:p>
    <w:p w14:paraId="5A05C5E9" w14:textId="490DAACB" w:rsidR="00497128" w:rsidRDefault="00497128" w:rsidP="00497128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497128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OPĆINSKOG NAČELNIKA I ZAMJENIKA OPĆINSKOG NAČELNIKA</w:t>
      </w:r>
    </w:p>
    <w:p w14:paraId="2A8661C6" w14:textId="77777777" w:rsidR="00497128" w:rsidRDefault="00497128" w:rsidP="0049712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ED1719B" w14:textId="77777777" w:rsidR="00497128" w:rsidRDefault="00497128" w:rsidP="0049712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061B283" w14:textId="77777777" w:rsidR="00497128" w:rsidRDefault="00497128" w:rsidP="0049712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PRAVNA OSNOVA</w:t>
      </w:r>
    </w:p>
    <w:p w14:paraId="3F0A0D4D" w14:textId="77777777" w:rsidR="00497128" w:rsidRDefault="00497128" w:rsidP="0049712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0EF03D6" w14:textId="6467FCB8" w:rsidR="00497128" w:rsidRDefault="00497128" w:rsidP="0049712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</w:t>
      </w:r>
      <w:r w:rsidR="00E5376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4</w:t>
      </w:r>
      <w:r w:rsidR="00E53765" w:rsidRPr="00E5376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 Zakona o plaćama u lokalnoj i područnoj (regionalnoj) samoupravi („Narodne novine“ broj 28/10, 10/23)</w:t>
      </w:r>
    </w:p>
    <w:p w14:paraId="19C849A4" w14:textId="77777777" w:rsidR="00E53765" w:rsidRDefault="00E53765" w:rsidP="0049712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C72ECB3" w14:textId="77777777" w:rsidR="00497128" w:rsidRDefault="00497128" w:rsidP="0049712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ANALIZA STANJA I PITANJA KOJA SE UREĐUJU</w:t>
      </w:r>
    </w:p>
    <w:p w14:paraId="3FEF8590" w14:textId="77777777" w:rsidR="00497128" w:rsidRDefault="00497128" w:rsidP="0049712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9ADD5BF" w14:textId="19EF6BA2" w:rsidR="00E53765" w:rsidRDefault="00E53765" w:rsidP="0049712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</w:t>
      </w:r>
      <w:r w:rsidR="0049712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rijedlogom odluke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usklađuje se opći akt koji uređuje plaću općinskog načelnika i zamjenika općinskog načelnika s važećim Zakonom </w:t>
      </w:r>
      <w:r w:rsidR="0049712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E5376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 plaćama u lokalnoj i područnoj (regionalnoj) samoupravi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na način da se propisuje osnovica za obračun plaće u visini </w:t>
      </w:r>
      <w:r w:rsidRPr="00E5376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osnovice za izračun plaće državnih dužnosnika, prema propisima koji uređuju obveze i prava državnih dužnosnika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, umjesto dosadašnje osnovice za obračun plaće službenika i namještenika u Jedinstvenom upravnom odjelu Općine Matulji.</w:t>
      </w:r>
    </w:p>
    <w:p w14:paraId="6CF10266" w14:textId="77777777" w:rsidR="00E53765" w:rsidRDefault="00E53765" w:rsidP="0049712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B84587E" w14:textId="6E8A759A" w:rsidR="00E53765" w:rsidRDefault="00E53765" w:rsidP="0049712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S obzirom na predložene izmjene </w:t>
      </w:r>
      <w:r w:rsidR="0049712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ustrojstv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</w:t>
      </w:r>
      <w:r w:rsidR="0049712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 djelokrug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</w:t>
      </w:r>
      <w:r w:rsidR="0049712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rada općinske uprave na način da se ukida Jedinstveni upravni odjel te formiraju tri samostalna upravna tijela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usklađuje se sadržaj </w:t>
      </w:r>
      <w:r w:rsidRPr="00E53765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Odluke o plaći i drugim pravima općinskog načelnika i zamjenika općinskog načelnika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s navedenim.</w:t>
      </w:r>
    </w:p>
    <w:p w14:paraId="6B5C7443" w14:textId="77777777" w:rsidR="00497128" w:rsidRDefault="00497128" w:rsidP="0049712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4E52BB2" w14:textId="77777777" w:rsidR="00497128" w:rsidRDefault="00497128" w:rsidP="0049712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FINANCIJSKI UČINAK</w:t>
      </w:r>
    </w:p>
    <w:p w14:paraId="76CA2127" w14:textId="77777777" w:rsidR="00497128" w:rsidRDefault="00497128" w:rsidP="0049712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366DF09" w14:textId="0BCE6D97" w:rsidR="00497128" w:rsidRDefault="00A60436" w:rsidP="0049712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Provedba ove Odluke nema financijski učinak na Proračun Općine Matulji jer je osnovica </w:t>
      </w:r>
      <w:r w:rsidRPr="00A6043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 obračun plaće službenika i namještenika u Jedinstvenom upravnom odjelu Općine Matulji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niža za 0,42 Eura od </w:t>
      </w:r>
      <w:r w:rsidRPr="00A6043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osnovice za izračun plaće državnih dužnosnika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5C873E80" w14:textId="77777777" w:rsidR="00497128" w:rsidRDefault="00497128" w:rsidP="00497128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B75935C" w14:textId="77777777" w:rsidR="00497128" w:rsidRDefault="00497128" w:rsidP="0049712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8A3089C" w14:textId="77777777" w:rsidR="00497128" w:rsidRDefault="00497128" w:rsidP="0049712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18E40DC" w14:textId="77777777" w:rsidR="00497128" w:rsidRDefault="00497128" w:rsidP="0049712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95AF8E2" w14:textId="77777777" w:rsidR="00497128" w:rsidRDefault="00497128" w:rsidP="0049712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20AE272" w14:textId="77777777" w:rsidR="00497128" w:rsidRDefault="00497128" w:rsidP="0049712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69E2247" w14:textId="77777777" w:rsidR="00497128" w:rsidRDefault="00497128" w:rsidP="00497128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OPĆINSKA NAČELNICA:</w:t>
      </w:r>
    </w:p>
    <w:p w14:paraId="0B95E918" w14:textId="77777777" w:rsidR="00497128" w:rsidRDefault="00497128" w:rsidP="004971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  <w:t xml:space="preserve">  Ingrid Debeuc, v.r.</w:t>
      </w:r>
    </w:p>
    <w:p w14:paraId="111BF565" w14:textId="77777777" w:rsidR="00497128" w:rsidRDefault="00497128" w:rsidP="004971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A1D597" w14:textId="77777777" w:rsidR="00497128" w:rsidRDefault="00497128" w:rsidP="004971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8C0102" w14:textId="77777777" w:rsidR="00497128" w:rsidRDefault="00497128" w:rsidP="004971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0F8D01" w14:textId="77777777" w:rsidR="00497128" w:rsidRDefault="00497128" w:rsidP="004971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A15321" w14:textId="77777777" w:rsidR="00497128" w:rsidRDefault="00497128" w:rsidP="004971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FFEE4D1" w14:textId="77777777" w:rsidR="00497128" w:rsidRDefault="00497128" w:rsidP="004971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9CF8E0" w14:textId="77777777" w:rsidR="00497128" w:rsidRDefault="00497128" w:rsidP="004971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045FC5" w14:textId="77777777" w:rsidR="00497128" w:rsidRDefault="00497128" w:rsidP="004971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FDB03D3" w14:textId="77777777" w:rsidR="00497128" w:rsidRDefault="00497128" w:rsidP="004971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2E87DA" w14:textId="77777777" w:rsidR="00497128" w:rsidRDefault="00497128" w:rsidP="004971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6CB4D1" w14:textId="77777777" w:rsidR="00E53765" w:rsidRDefault="00E53765" w:rsidP="004971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41E73A3" w14:textId="77777777" w:rsidR="00497128" w:rsidRDefault="00497128" w:rsidP="004971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470BF6" w14:textId="77777777" w:rsidR="00497128" w:rsidRDefault="00497128" w:rsidP="004971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62F896" w14:textId="30EA2E6D" w:rsidR="000F7D66" w:rsidRDefault="000F7D66" w:rsidP="000F7D66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</w:pP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>Na temelju članka 3. Zakona o plaćama u lokalnoj i područnoj (regionalnoj) samoupravi („Narodne novine“ broj 28/10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 xml:space="preserve">, </w:t>
      </w:r>
      <w:r w:rsidRPr="00BD2019">
        <w:rPr>
          <w:rFonts w:ascii="Arial" w:hAnsi="Arial" w:cs="Arial"/>
          <w:sz w:val="24"/>
          <w:szCs w:val="24"/>
        </w:rPr>
        <w:t>10/23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>) i članka 32. Statuta Općine Matulji („Službene novine Primorsko-goranske županije“ broj 26/09, 38/09, 8/13, 17/14, 29/14, 4/15 - pročišćeni tekst, 39/15, 7/18, 6/21</w:t>
      </w:r>
      <w:r w:rsidR="00F92926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 xml:space="preserve">, 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>23/21</w:t>
      </w:r>
      <w:r w:rsidR="00F92926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>, 36/23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>), Općinsko vijeće Općine Matulji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>, na prijedlog Općinske načelnice Općine Matulji,</w:t>
      </w:r>
      <w:r w:rsidRPr="000F7D66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hr-HR"/>
          <w14:ligatures w14:val="none"/>
        </w:rPr>
        <w:t xml:space="preserve"> na sjednici održanoj dana 2025. godine donosi</w:t>
      </w:r>
    </w:p>
    <w:p w14:paraId="40033673" w14:textId="77777777" w:rsidR="000F7D66" w:rsidRDefault="000F7D66" w:rsidP="000F7D6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B2A9F28" w14:textId="77777777" w:rsidR="00BB464E" w:rsidRDefault="00BB464E" w:rsidP="000F7D6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393A59C" w14:textId="77777777" w:rsidR="00BB464E" w:rsidRPr="000F7D66" w:rsidRDefault="00BB464E" w:rsidP="000F7D6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2E77FD0" w14:textId="77777777" w:rsidR="000F7D66" w:rsidRPr="000F7D66" w:rsidRDefault="000F7D66" w:rsidP="000F7D66">
      <w:pPr>
        <w:shd w:val="clear" w:color="auto" w:fill="FFFFFF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ODLUKU</w:t>
      </w:r>
    </w:p>
    <w:p w14:paraId="448FE161" w14:textId="77777777" w:rsidR="00684943" w:rsidRDefault="00684943" w:rsidP="000F7D66">
      <w:pPr>
        <w:shd w:val="clear" w:color="auto" w:fill="FFFFFF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 xml:space="preserve">o izmjeni Odluke </w:t>
      </w:r>
      <w:bookmarkStart w:id="3" w:name="_Hlk208834080"/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o</w:t>
      </w:r>
      <w:r w:rsidR="000F7D66"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 xml:space="preserve"> plaći i drugim pravima </w:t>
      </w:r>
    </w:p>
    <w:p w14:paraId="461F2900" w14:textId="00C5EFDF" w:rsidR="000F7D66" w:rsidRPr="000F7D66" w:rsidRDefault="000F7D66" w:rsidP="000F7D66">
      <w:pPr>
        <w:shd w:val="clear" w:color="auto" w:fill="FFFFFF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0F7D6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hr-HR"/>
          <w14:ligatures w14:val="none"/>
        </w:rPr>
        <w:t>općinskog načelnika i zamjenika općinskog načelnika</w:t>
      </w:r>
    </w:p>
    <w:bookmarkEnd w:id="3"/>
    <w:p w14:paraId="777B7CE8" w14:textId="77777777" w:rsidR="00684943" w:rsidRDefault="00684943" w:rsidP="006849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BDCAA6" w14:textId="77777777" w:rsidR="00BB464E" w:rsidRDefault="00BB464E" w:rsidP="006849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85D4C0" w14:textId="77777777" w:rsidR="00BB464E" w:rsidRPr="00BD2019" w:rsidRDefault="00BB464E" w:rsidP="006849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73C551" w14:textId="77777777" w:rsidR="00684943" w:rsidRPr="00BD2019" w:rsidRDefault="00684943" w:rsidP="0068494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Članak 1.</w:t>
      </w:r>
    </w:p>
    <w:p w14:paraId="0F65AA24" w14:textId="10BFF3E9" w:rsidR="00684943" w:rsidRPr="00BD2019" w:rsidRDefault="00684943" w:rsidP="006849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2019">
        <w:rPr>
          <w:rFonts w:ascii="Arial" w:hAnsi="Arial" w:cs="Arial"/>
          <w:sz w:val="24"/>
          <w:szCs w:val="24"/>
        </w:rPr>
        <w:t xml:space="preserve">U Odluci </w:t>
      </w:r>
      <w:r w:rsidRPr="00684943">
        <w:rPr>
          <w:rFonts w:ascii="Arial" w:hAnsi="Arial" w:cs="Arial"/>
          <w:sz w:val="24"/>
          <w:szCs w:val="24"/>
        </w:rPr>
        <w:t xml:space="preserve">o plaći i drugim pravima općinskog načelnika i zamjenika općinskog načelnika </w:t>
      </w:r>
      <w:r w:rsidRPr="00BD2019">
        <w:rPr>
          <w:rFonts w:ascii="Arial" w:hAnsi="Arial" w:cs="Arial"/>
          <w:sz w:val="24"/>
          <w:szCs w:val="24"/>
        </w:rPr>
        <w:t xml:space="preserve">(„Službene novine Primorsko-goranske županije“ broj </w:t>
      </w:r>
      <w:r>
        <w:rPr>
          <w:rFonts w:ascii="Arial" w:hAnsi="Arial" w:cs="Arial"/>
          <w:sz w:val="24"/>
          <w:szCs w:val="24"/>
        </w:rPr>
        <w:t>46</w:t>
      </w:r>
      <w:r w:rsidRPr="00BD2019">
        <w:rPr>
          <w:rFonts w:ascii="Arial" w:hAnsi="Arial" w:cs="Arial"/>
          <w:sz w:val="24"/>
          <w:szCs w:val="24"/>
        </w:rPr>
        <w:t>/2</w:t>
      </w:r>
      <w:r>
        <w:rPr>
          <w:rFonts w:ascii="Arial" w:hAnsi="Arial" w:cs="Arial"/>
          <w:sz w:val="24"/>
          <w:szCs w:val="24"/>
        </w:rPr>
        <w:t>2</w:t>
      </w:r>
      <w:r w:rsidRPr="00BD201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36/23)</w:t>
      </w:r>
      <w:r w:rsidRPr="00BD2019">
        <w:rPr>
          <w:rFonts w:ascii="Arial" w:hAnsi="Arial" w:cs="Arial"/>
          <w:sz w:val="24"/>
          <w:szCs w:val="24"/>
        </w:rPr>
        <w:t xml:space="preserve"> u daljnjem tekstu: Odluka) članak </w:t>
      </w:r>
      <w:r>
        <w:rPr>
          <w:rFonts w:ascii="Arial" w:hAnsi="Arial" w:cs="Arial"/>
          <w:sz w:val="24"/>
          <w:szCs w:val="24"/>
        </w:rPr>
        <w:t>5</w:t>
      </w:r>
      <w:r w:rsidRPr="00BD2019">
        <w:rPr>
          <w:rFonts w:ascii="Arial" w:hAnsi="Arial" w:cs="Arial"/>
          <w:sz w:val="24"/>
          <w:szCs w:val="24"/>
        </w:rPr>
        <w:t>. mijenja se i glasi:</w:t>
      </w:r>
    </w:p>
    <w:p w14:paraId="1DA75398" w14:textId="1DD75949" w:rsidR="00684943" w:rsidRPr="00BD2019" w:rsidRDefault="00684943" w:rsidP="006849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2019">
        <w:rPr>
          <w:rFonts w:ascii="Arial" w:hAnsi="Arial" w:cs="Arial"/>
          <w:sz w:val="24"/>
          <w:szCs w:val="24"/>
        </w:rPr>
        <w:t>„</w:t>
      </w:r>
      <w:r w:rsidRPr="00684943">
        <w:rPr>
          <w:rFonts w:ascii="Arial" w:hAnsi="Arial" w:cs="Arial"/>
          <w:sz w:val="24"/>
          <w:szCs w:val="24"/>
        </w:rPr>
        <w:t>Osnovica za obračun plaća dužnosnika utvrđuje se u visini osnovice za izračun plaće državnih dužnosnika, prema propisima koji uređuju obveze i prava državnih dužnosnika.</w:t>
      </w:r>
      <w:r w:rsidR="0007276F">
        <w:rPr>
          <w:rFonts w:ascii="Arial" w:hAnsi="Arial" w:cs="Arial"/>
          <w:sz w:val="24"/>
          <w:szCs w:val="24"/>
        </w:rPr>
        <w:t>“</w:t>
      </w:r>
    </w:p>
    <w:p w14:paraId="373EAE5C" w14:textId="77777777" w:rsidR="00684943" w:rsidRDefault="00684943" w:rsidP="006849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397E25" w14:textId="77777777" w:rsidR="00BB464E" w:rsidRPr="00BD2019" w:rsidRDefault="00BB464E" w:rsidP="006849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B3C57A" w14:textId="77777777" w:rsidR="00684943" w:rsidRPr="00BD2019" w:rsidRDefault="00684943" w:rsidP="0068494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Članak 2.</w:t>
      </w:r>
    </w:p>
    <w:p w14:paraId="5DABD327" w14:textId="307D4713" w:rsidR="00684943" w:rsidRPr="00BD2019" w:rsidRDefault="00684943" w:rsidP="006849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</w:t>
      </w:r>
      <w:r w:rsidRPr="00BD2019">
        <w:rPr>
          <w:rFonts w:ascii="Arial" w:hAnsi="Arial" w:cs="Arial"/>
          <w:sz w:val="24"/>
          <w:szCs w:val="24"/>
        </w:rPr>
        <w:t xml:space="preserve">lanak </w:t>
      </w:r>
      <w:r>
        <w:rPr>
          <w:rFonts w:ascii="Arial" w:hAnsi="Arial" w:cs="Arial"/>
          <w:sz w:val="24"/>
          <w:szCs w:val="24"/>
        </w:rPr>
        <w:t>7</w:t>
      </w:r>
      <w:r w:rsidRPr="00BD2019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Odluke</w:t>
      </w:r>
      <w:r w:rsidRPr="00BD2019">
        <w:rPr>
          <w:rFonts w:ascii="Arial" w:hAnsi="Arial" w:cs="Arial"/>
          <w:sz w:val="24"/>
          <w:szCs w:val="24"/>
        </w:rPr>
        <w:t xml:space="preserve"> mijenja se i glasi:</w:t>
      </w:r>
    </w:p>
    <w:p w14:paraId="23D0667F" w14:textId="2274D46F" w:rsidR="00684943" w:rsidRPr="00BD2019" w:rsidRDefault="00684943" w:rsidP="006849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684943">
        <w:rPr>
          <w:rFonts w:ascii="Arial" w:hAnsi="Arial" w:cs="Arial"/>
          <w:sz w:val="24"/>
          <w:szCs w:val="24"/>
        </w:rPr>
        <w:t>Dužnosnik koji dužnost obavlja profesionalno ima pravo na naknadu stvarnih materijalnih troškova nastalih u vezi s profesionalnim obavljanjem dužnosti, i to dnevnica, putnih troškova i troškova noćenja na službenom putovanju u visini koja je propisana aktima koji se primjenjuju na službenike i namještenike u upravnim tijelima Općine Matulji</w:t>
      </w:r>
      <w:r w:rsidRPr="00BD2019">
        <w:rPr>
          <w:rFonts w:ascii="Arial" w:hAnsi="Arial" w:cs="Arial"/>
          <w:sz w:val="24"/>
          <w:szCs w:val="24"/>
        </w:rPr>
        <w:t>.“</w:t>
      </w:r>
    </w:p>
    <w:p w14:paraId="42215DC4" w14:textId="77777777" w:rsidR="00684943" w:rsidRDefault="00684943" w:rsidP="006849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1E13B8" w14:textId="77777777" w:rsidR="00BB464E" w:rsidRPr="00BD2019" w:rsidRDefault="00BB464E" w:rsidP="006849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16ED24" w14:textId="77777777" w:rsidR="00684943" w:rsidRDefault="00684943" w:rsidP="0068494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Članak 3.</w:t>
      </w:r>
    </w:p>
    <w:p w14:paraId="6363EB64" w14:textId="5000B2A6" w:rsidR="00684943" w:rsidRPr="00684943" w:rsidRDefault="00684943" w:rsidP="006849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4943">
        <w:rPr>
          <w:rFonts w:ascii="Arial" w:hAnsi="Arial" w:cs="Arial"/>
          <w:sz w:val="24"/>
          <w:szCs w:val="24"/>
        </w:rPr>
        <w:t xml:space="preserve">Članak </w:t>
      </w:r>
      <w:r>
        <w:rPr>
          <w:rFonts w:ascii="Arial" w:hAnsi="Arial" w:cs="Arial"/>
          <w:sz w:val="24"/>
          <w:szCs w:val="24"/>
        </w:rPr>
        <w:t>10</w:t>
      </w:r>
      <w:r w:rsidRPr="00684943">
        <w:rPr>
          <w:rFonts w:ascii="Arial" w:hAnsi="Arial" w:cs="Arial"/>
          <w:sz w:val="24"/>
          <w:szCs w:val="24"/>
        </w:rPr>
        <w:t>. Odluke mijenja se i glasi:</w:t>
      </w:r>
    </w:p>
    <w:p w14:paraId="397EDD70" w14:textId="357E9C07" w:rsidR="00684943" w:rsidRDefault="00684943" w:rsidP="006849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684943">
        <w:rPr>
          <w:rFonts w:ascii="Arial" w:hAnsi="Arial" w:cs="Arial"/>
          <w:sz w:val="24"/>
          <w:szCs w:val="24"/>
        </w:rPr>
        <w:t>Dužnosnik ima pravo na naknadu troškova prehrane u visini naknade koju ostvaruju službenici i namještenici u upravnim tijelima Općine Matulji.</w:t>
      </w:r>
      <w:r>
        <w:rPr>
          <w:rFonts w:ascii="Arial" w:hAnsi="Arial" w:cs="Arial"/>
          <w:sz w:val="24"/>
          <w:szCs w:val="24"/>
        </w:rPr>
        <w:t>“</w:t>
      </w:r>
    </w:p>
    <w:p w14:paraId="3452C5DD" w14:textId="77777777" w:rsidR="00684943" w:rsidRDefault="00684943" w:rsidP="006849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70C782" w14:textId="77777777" w:rsidR="00BB464E" w:rsidRDefault="00BB464E" w:rsidP="006849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949446" w14:textId="5F7A6788" w:rsidR="00684943" w:rsidRDefault="00684943" w:rsidP="0068494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 xml:space="preserve">Članak 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BD2019">
        <w:rPr>
          <w:rFonts w:ascii="Arial" w:hAnsi="Arial" w:cs="Arial"/>
          <w:b/>
          <w:bCs/>
          <w:sz w:val="24"/>
          <w:szCs w:val="24"/>
        </w:rPr>
        <w:t>.</w:t>
      </w:r>
    </w:p>
    <w:p w14:paraId="0D000DFC" w14:textId="47913720" w:rsidR="00684943" w:rsidRDefault="00684943" w:rsidP="006849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4943">
        <w:rPr>
          <w:rFonts w:ascii="Arial" w:hAnsi="Arial" w:cs="Arial"/>
          <w:sz w:val="24"/>
          <w:szCs w:val="24"/>
        </w:rPr>
        <w:t>Članak 1</w:t>
      </w:r>
      <w:r w:rsidR="0007276F">
        <w:rPr>
          <w:rFonts w:ascii="Arial" w:hAnsi="Arial" w:cs="Arial"/>
          <w:sz w:val="24"/>
          <w:szCs w:val="24"/>
        </w:rPr>
        <w:t>2</w:t>
      </w:r>
      <w:r w:rsidRPr="0068494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stavak 1.</w:t>
      </w:r>
      <w:r w:rsidRPr="00684943">
        <w:rPr>
          <w:rFonts w:ascii="Arial" w:hAnsi="Arial" w:cs="Arial"/>
          <w:sz w:val="24"/>
          <w:szCs w:val="24"/>
        </w:rPr>
        <w:t xml:space="preserve"> Odluke mijenja se i glasi:</w:t>
      </w:r>
    </w:p>
    <w:p w14:paraId="76F459F6" w14:textId="7979C611" w:rsidR="00684943" w:rsidRDefault="00684943" w:rsidP="006849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684943">
        <w:rPr>
          <w:rFonts w:ascii="Arial" w:hAnsi="Arial" w:cs="Arial"/>
          <w:sz w:val="24"/>
          <w:szCs w:val="24"/>
        </w:rPr>
        <w:t>Pojedinačna rješenja o visini plaće i o ostvarivanju drugih prava dužnosnika utvrđenih ovom Odlukom donosi pročelnik Upravnog odjela za samoupravu i upravu.</w:t>
      </w:r>
      <w:r>
        <w:rPr>
          <w:rFonts w:ascii="Arial" w:hAnsi="Arial" w:cs="Arial"/>
          <w:sz w:val="24"/>
          <w:szCs w:val="24"/>
        </w:rPr>
        <w:t>“</w:t>
      </w:r>
    </w:p>
    <w:p w14:paraId="5A56E880" w14:textId="77777777" w:rsidR="00684943" w:rsidRDefault="00684943" w:rsidP="006849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0D96DA" w14:textId="77777777" w:rsidR="00BB464E" w:rsidRDefault="00BB464E" w:rsidP="006849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826124" w14:textId="45EB498F" w:rsidR="00684943" w:rsidRPr="00684943" w:rsidRDefault="00684943" w:rsidP="0068494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4" w:name="_Hlk208902733"/>
      <w:r w:rsidRPr="00BD2019">
        <w:rPr>
          <w:rFonts w:ascii="Arial" w:hAnsi="Arial" w:cs="Arial"/>
          <w:b/>
          <w:bCs/>
          <w:sz w:val="24"/>
          <w:szCs w:val="24"/>
        </w:rPr>
        <w:t xml:space="preserve">Članak 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Pr="00BD2019">
        <w:rPr>
          <w:rFonts w:ascii="Arial" w:hAnsi="Arial" w:cs="Arial"/>
          <w:b/>
          <w:bCs/>
          <w:sz w:val="24"/>
          <w:szCs w:val="24"/>
        </w:rPr>
        <w:t>.</w:t>
      </w:r>
    </w:p>
    <w:bookmarkEnd w:id="4"/>
    <w:p w14:paraId="7702E77B" w14:textId="3C21F5C4" w:rsidR="00BB464E" w:rsidRDefault="00BB464E" w:rsidP="00BB464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464E">
        <w:rPr>
          <w:rFonts w:ascii="Arial" w:hAnsi="Arial" w:cs="Arial"/>
          <w:sz w:val="24"/>
          <w:szCs w:val="24"/>
        </w:rPr>
        <w:t xml:space="preserve">Plaće </w:t>
      </w:r>
      <w:r>
        <w:rPr>
          <w:rFonts w:ascii="Arial" w:hAnsi="Arial" w:cs="Arial"/>
          <w:sz w:val="24"/>
          <w:szCs w:val="24"/>
        </w:rPr>
        <w:t>dužnosnika</w:t>
      </w:r>
      <w:r w:rsidRPr="00BB464E">
        <w:rPr>
          <w:rFonts w:ascii="Arial" w:hAnsi="Arial" w:cs="Arial"/>
          <w:sz w:val="24"/>
          <w:szCs w:val="24"/>
        </w:rPr>
        <w:t xml:space="preserve"> prema </w:t>
      </w:r>
      <w:r>
        <w:rPr>
          <w:rFonts w:ascii="Arial" w:hAnsi="Arial" w:cs="Arial"/>
          <w:sz w:val="24"/>
          <w:szCs w:val="24"/>
        </w:rPr>
        <w:t xml:space="preserve">osnovici </w:t>
      </w:r>
      <w:r w:rsidRPr="00BB464E">
        <w:rPr>
          <w:rFonts w:ascii="Arial" w:hAnsi="Arial" w:cs="Arial"/>
          <w:sz w:val="24"/>
          <w:szCs w:val="24"/>
        </w:rPr>
        <w:t xml:space="preserve">iz članaka </w:t>
      </w:r>
      <w:r>
        <w:rPr>
          <w:rFonts w:ascii="Arial" w:hAnsi="Arial" w:cs="Arial"/>
          <w:sz w:val="24"/>
          <w:szCs w:val="24"/>
        </w:rPr>
        <w:t>1</w:t>
      </w:r>
      <w:r w:rsidRPr="00BB464E">
        <w:rPr>
          <w:rFonts w:ascii="Arial" w:hAnsi="Arial" w:cs="Arial"/>
          <w:sz w:val="24"/>
          <w:szCs w:val="24"/>
        </w:rPr>
        <w:t>. ove Odluke obračunavat</w:t>
      </w:r>
      <w:r>
        <w:rPr>
          <w:rFonts w:ascii="Arial" w:hAnsi="Arial" w:cs="Arial"/>
          <w:sz w:val="24"/>
          <w:szCs w:val="24"/>
        </w:rPr>
        <w:t xml:space="preserve"> </w:t>
      </w:r>
      <w:r w:rsidRPr="00BB464E">
        <w:rPr>
          <w:rFonts w:ascii="Arial" w:hAnsi="Arial" w:cs="Arial"/>
          <w:sz w:val="24"/>
          <w:szCs w:val="24"/>
        </w:rPr>
        <w:t>će se za mjesec koji slijedi iza mjeseca u kojem ova Odluka stupa na snagu.</w:t>
      </w:r>
    </w:p>
    <w:p w14:paraId="444B65F4" w14:textId="77777777" w:rsidR="00BB464E" w:rsidRDefault="00BB464E" w:rsidP="00BB464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012A341" w14:textId="77777777" w:rsidR="00BB464E" w:rsidRDefault="00BB464E" w:rsidP="00BB464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E3BF12A" w14:textId="1B931D0E" w:rsidR="00BB464E" w:rsidRPr="00BB464E" w:rsidRDefault="00BB464E" w:rsidP="00BB464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 xml:space="preserve">Članak 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Pr="00BD2019">
        <w:rPr>
          <w:rFonts w:ascii="Arial" w:hAnsi="Arial" w:cs="Arial"/>
          <w:b/>
          <w:bCs/>
          <w:sz w:val="24"/>
          <w:szCs w:val="24"/>
        </w:rPr>
        <w:t>.</w:t>
      </w:r>
    </w:p>
    <w:p w14:paraId="49B852BF" w14:textId="5245BB93" w:rsidR="0068528B" w:rsidRDefault="00F92926" w:rsidP="0068528B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2926">
        <w:rPr>
          <w:rFonts w:ascii="Arial" w:hAnsi="Arial" w:cs="Arial"/>
          <w:sz w:val="24"/>
          <w:szCs w:val="24"/>
        </w:rPr>
        <w:t>Ova Odluka stupa na snagu osmi dan od dana objave u „Službenim novinama Općine Matulji“</w:t>
      </w:r>
      <w:r w:rsidR="00BB464E">
        <w:rPr>
          <w:rFonts w:ascii="Arial" w:hAnsi="Arial" w:cs="Arial"/>
          <w:sz w:val="24"/>
          <w:szCs w:val="24"/>
        </w:rPr>
        <w:t>.</w:t>
      </w:r>
    </w:p>
    <w:p w14:paraId="16C3CB37" w14:textId="77777777" w:rsidR="00F92926" w:rsidRDefault="00F92926" w:rsidP="0068528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38819633" w14:textId="77777777" w:rsidR="00BB464E" w:rsidRDefault="00BB464E" w:rsidP="0068528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C35F12" w14:textId="77777777" w:rsidR="00BB464E" w:rsidRDefault="00BB464E" w:rsidP="0068528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D26BD3" w14:textId="5E6BF5D9" w:rsidR="0068528B" w:rsidRPr="00BD2019" w:rsidRDefault="0068528B" w:rsidP="0068528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D2019">
        <w:rPr>
          <w:rFonts w:ascii="Arial" w:hAnsi="Arial" w:cs="Arial"/>
          <w:sz w:val="24"/>
          <w:szCs w:val="24"/>
        </w:rPr>
        <w:t xml:space="preserve">Klasa: </w:t>
      </w:r>
    </w:p>
    <w:p w14:paraId="397CD81F" w14:textId="77777777" w:rsidR="0068528B" w:rsidRPr="00BD2019" w:rsidRDefault="0068528B" w:rsidP="0068528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D2019">
        <w:rPr>
          <w:rFonts w:ascii="Arial" w:hAnsi="Arial" w:cs="Arial"/>
          <w:sz w:val="24"/>
          <w:szCs w:val="24"/>
        </w:rPr>
        <w:t>Ur</w:t>
      </w:r>
      <w:proofErr w:type="spellEnd"/>
      <w:r w:rsidRPr="00BD2019">
        <w:rPr>
          <w:rFonts w:ascii="Arial" w:hAnsi="Arial" w:cs="Arial"/>
          <w:sz w:val="24"/>
          <w:szCs w:val="24"/>
        </w:rPr>
        <w:t xml:space="preserve">. broj: </w:t>
      </w:r>
    </w:p>
    <w:p w14:paraId="057BFE73" w14:textId="77777777" w:rsidR="0068528B" w:rsidRPr="00BD2019" w:rsidRDefault="0068528B" w:rsidP="0068528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D2019">
        <w:rPr>
          <w:rFonts w:ascii="Arial" w:hAnsi="Arial" w:cs="Arial"/>
          <w:sz w:val="24"/>
          <w:szCs w:val="24"/>
        </w:rPr>
        <w:t>Matulji, 2025. godine</w:t>
      </w:r>
    </w:p>
    <w:p w14:paraId="430BD483" w14:textId="77777777" w:rsidR="0068528B" w:rsidRPr="00BD2019" w:rsidRDefault="0068528B" w:rsidP="0068528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FD57F2" w14:textId="77777777" w:rsidR="00BB464E" w:rsidRDefault="00BB464E" w:rsidP="0068528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C59B6F3" w14:textId="77777777" w:rsidR="00BB464E" w:rsidRDefault="00BB464E" w:rsidP="0068528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39DAD6B" w14:textId="77777777" w:rsidR="00BB464E" w:rsidRDefault="00BB464E" w:rsidP="0068528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EF24B93" w14:textId="58CC6077" w:rsidR="0068528B" w:rsidRPr="00BD2019" w:rsidRDefault="0068528B" w:rsidP="0068528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OPĆINSKO VIJEĆE OPĆINE MATULJI</w:t>
      </w:r>
    </w:p>
    <w:p w14:paraId="704A12FA" w14:textId="77777777" w:rsidR="0068528B" w:rsidRPr="00BD2019" w:rsidRDefault="0068528B" w:rsidP="006852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1203945" w14:textId="6E71DE18" w:rsidR="0068528B" w:rsidRPr="00BD2019" w:rsidRDefault="0068528B" w:rsidP="0068494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 xml:space="preserve">Predsjednica Općinskog vijeća </w:t>
      </w:r>
    </w:p>
    <w:p w14:paraId="64D6E9DD" w14:textId="52111CE0" w:rsidR="0068528B" w:rsidRPr="00684943" w:rsidRDefault="0068528B" w:rsidP="0068494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2019">
        <w:rPr>
          <w:rFonts w:ascii="Arial" w:hAnsi="Arial" w:cs="Arial"/>
          <w:b/>
          <w:bCs/>
          <w:sz w:val="24"/>
          <w:szCs w:val="24"/>
        </w:rPr>
        <w:t>Iva Letina</w:t>
      </w:r>
    </w:p>
    <w:sectPr w:rsidR="0068528B" w:rsidRPr="0068494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1A1B0" w14:textId="77777777" w:rsidR="00D31F58" w:rsidRDefault="00D31F58" w:rsidP="0068528B">
      <w:pPr>
        <w:spacing w:after="0" w:line="240" w:lineRule="auto"/>
      </w:pPr>
      <w:r>
        <w:separator/>
      </w:r>
    </w:p>
  </w:endnote>
  <w:endnote w:type="continuationSeparator" w:id="0">
    <w:p w14:paraId="75C68E1E" w14:textId="77777777" w:rsidR="00D31F58" w:rsidRDefault="00D31F58" w:rsidP="0068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4203530"/>
      <w:docPartObj>
        <w:docPartGallery w:val="Page Numbers (Bottom of Page)"/>
        <w:docPartUnique/>
      </w:docPartObj>
    </w:sdtPr>
    <w:sdtContent>
      <w:p w14:paraId="629FE7AB" w14:textId="04C01CF7" w:rsidR="00B40A70" w:rsidRDefault="00B40A7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B59024" w14:textId="77777777" w:rsidR="0068528B" w:rsidRDefault="0068528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7F2F7" w14:textId="77777777" w:rsidR="00D31F58" w:rsidRDefault="00D31F58" w:rsidP="0068528B">
      <w:pPr>
        <w:spacing w:after="0" w:line="240" w:lineRule="auto"/>
      </w:pPr>
      <w:r>
        <w:separator/>
      </w:r>
    </w:p>
  </w:footnote>
  <w:footnote w:type="continuationSeparator" w:id="0">
    <w:p w14:paraId="3A274B7C" w14:textId="77777777" w:rsidR="00D31F58" w:rsidRDefault="00D31F58" w:rsidP="006852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805"/>
    <w:rsid w:val="0007276F"/>
    <w:rsid w:val="00086A83"/>
    <w:rsid w:val="000F7D66"/>
    <w:rsid w:val="002221EE"/>
    <w:rsid w:val="002253E3"/>
    <w:rsid w:val="00380F03"/>
    <w:rsid w:val="00497128"/>
    <w:rsid w:val="004E2BD6"/>
    <w:rsid w:val="004F1005"/>
    <w:rsid w:val="00684943"/>
    <w:rsid w:val="0068528B"/>
    <w:rsid w:val="00776C8F"/>
    <w:rsid w:val="008365ED"/>
    <w:rsid w:val="00871E68"/>
    <w:rsid w:val="008D13E1"/>
    <w:rsid w:val="008E0C4E"/>
    <w:rsid w:val="00A37D87"/>
    <w:rsid w:val="00A60436"/>
    <w:rsid w:val="00B40A70"/>
    <w:rsid w:val="00BB464E"/>
    <w:rsid w:val="00BD7093"/>
    <w:rsid w:val="00C30690"/>
    <w:rsid w:val="00C63151"/>
    <w:rsid w:val="00D31F58"/>
    <w:rsid w:val="00DE2805"/>
    <w:rsid w:val="00E53765"/>
    <w:rsid w:val="00EA768C"/>
    <w:rsid w:val="00EB14BB"/>
    <w:rsid w:val="00F17B55"/>
    <w:rsid w:val="00F73FE8"/>
    <w:rsid w:val="00F83D63"/>
    <w:rsid w:val="00F92926"/>
    <w:rsid w:val="00FB532E"/>
    <w:rsid w:val="00FB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77055"/>
  <w15:chartTrackingRefBased/>
  <w15:docId w15:val="{FE76E37A-836C-46E1-A977-66BAE5D0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8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8528B"/>
  </w:style>
  <w:style w:type="paragraph" w:styleId="Podnoje">
    <w:name w:val="footer"/>
    <w:basedOn w:val="Normal"/>
    <w:link w:val="PodnojeChar"/>
    <w:uiPriority w:val="99"/>
    <w:unhideWhenUsed/>
    <w:rsid w:val="0068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8528B"/>
  </w:style>
  <w:style w:type="table" w:styleId="Reetkatablice">
    <w:name w:val="Table Grid"/>
    <w:basedOn w:val="Obinatablica"/>
    <w:rsid w:val="00497128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6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Divić</dc:creator>
  <cp:keywords/>
  <dc:description/>
  <cp:lastModifiedBy>Diana Grbac Lazar</cp:lastModifiedBy>
  <cp:revision>2</cp:revision>
  <cp:lastPrinted>2025-09-16T06:00:00Z</cp:lastPrinted>
  <dcterms:created xsi:type="dcterms:W3CDTF">2025-09-26T11:27:00Z</dcterms:created>
  <dcterms:modified xsi:type="dcterms:W3CDTF">2025-09-26T11:27:00Z</dcterms:modified>
</cp:coreProperties>
</file>